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6AB0" w14:textId="77777777" w:rsidR="00DF7CD5" w:rsidRPr="00687C66" w:rsidRDefault="00DF7CD5" w:rsidP="00DF7CD5">
      <w:pPr>
        <w:keepNext/>
        <w:autoSpaceDE w:val="0"/>
        <w:autoSpaceDN w:val="0"/>
        <w:jc w:val="center"/>
        <w:outlineLvl w:val="0"/>
        <w:rPr>
          <w:rFonts w:asciiTheme="minorHAnsi" w:hAnsiTheme="minorHAnsi" w:cstheme="minorHAnsi"/>
          <w:b/>
          <w:bCs/>
          <w:caps/>
          <w:color w:val="FF0000"/>
          <w:vertAlign w:val="superscript"/>
        </w:rPr>
      </w:pPr>
      <w:r w:rsidRPr="00687C66">
        <w:rPr>
          <w:rFonts w:asciiTheme="minorHAnsi" w:hAnsiTheme="minorHAnsi" w:cstheme="minorHAnsi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petice</w:t>
      </w:r>
      <w:r w:rsidRPr="00687C66">
        <w:rPr>
          <w:rFonts w:asciiTheme="minorHAnsi" w:hAnsiTheme="minorHAnsi" w:cstheme="minorHAnsi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87C66">
        <w:rPr>
          <w:rFonts w:asciiTheme="minorHAnsi" w:hAnsiTheme="minorHAnsi" w:cstheme="minorHAnsi"/>
          <w:caps/>
          <w:color w:val="FF0000"/>
          <w:vertAlign w:val="superscript"/>
        </w:rPr>
        <w:t>1)</w:t>
      </w:r>
    </w:p>
    <w:p w14:paraId="0688B57D" w14:textId="77777777" w:rsidR="00DF7CD5" w:rsidRPr="009C0790" w:rsidRDefault="00DF7CD5" w:rsidP="00DF7CD5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C079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podporující kandidaturu volební strany: </w:t>
      </w:r>
    </w:p>
    <w:p w14:paraId="45A71DD4" w14:textId="77777777" w:rsidR="00DF7CD5" w:rsidRPr="00687C66" w:rsidRDefault="00DF7CD5" w:rsidP="00DF7CD5">
      <w:pPr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14:paraId="3730284E" w14:textId="7E47BFD8" w:rsidR="00DF7CD5" w:rsidRPr="00687C66" w:rsidRDefault="00DF7CD5" w:rsidP="00A64CFC">
      <w:pPr>
        <w:tabs>
          <w:tab w:val="num" w:pos="1068"/>
        </w:tabs>
        <w:autoSpaceDE w:val="0"/>
        <w:autoSpaceDN w:val="0"/>
        <w:spacing w:before="120"/>
        <w:jc w:val="both"/>
        <w:rPr>
          <w:rFonts w:asciiTheme="minorHAnsi" w:hAnsiTheme="minorHAnsi" w:cstheme="minorHAnsi"/>
          <w:color w:val="FF0000"/>
        </w:rPr>
      </w:pPr>
      <w:r w:rsidRPr="00687C66">
        <w:rPr>
          <w:rFonts w:asciiTheme="minorHAnsi" w:hAnsiTheme="minorHAnsi" w:cstheme="minorHAnsi"/>
          <w:b/>
          <w:color w:val="0000CC"/>
        </w:rPr>
        <w:t>Sdružení nezávislých kandidátů</w:t>
      </w:r>
      <w:r w:rsidRPr="00687C66">
        <w:rPr>
          <w:rFonts w:asciiTheme="minorHAnsi" w:hAnsiTheme="minorHAnsi" w:cstheme="minorHAnsi"/>
          <w:color w:val="0000CC"/>
        </w:rPr>
        <w:t xml:space="preserve"> </w:t>
      </w:r>
      <w:r w:rsidR="009A36E0" w:rsidRPr="009A36E0">
        <w:rPr>
          <w:rFonts w:asciiTheme="minorHAnsi" w:hAnsiTheme="minorHAnsi" w:cstheme="minorHAnsi"/>
          <w:i/>
          <w:color w:val="0000CC"/>
        </w:rPr>
        <w:t>(vyber)</w:t>
      </w:r>
      <w:r w:rsidRPr="00687C66">
        <w:rPr>
          <w:rFonts w:asciiTheme="minorHAnsi" w:hAnsiTheme="minorHAnsi" w:cstheme="minorHAnsi"/>
          <w:color w:val="0000CC"/>
        </w:rPr>
        <w:t xml:space="preserve"> </w:t>
      </w:r>
      <w:r w:rsidR="00A64CFC" w:rsidRPr="00A64CFC">
        <w:rPr>
          <w:rFonts w:asciiTheme="minorHAnsi" w:hAnsiTheme="minorHAnsi" w:cstheme="minorHAnsi"/>
          <w:u w:val="single"/>
        </w:rPr>
        <w:t>____________________________________________________________________________________________________________</w:t>
      </w:r>
    </w:p>
    <w:p w14:paraId="4D870D74" w14:textId="77777777" w:rsidR="00DF7CD5" w:rsidRPr="00687C66" w:rsidRDefault="00DF7CD5" w:rsidP="00DF7CD5">
      <w:pPr>
        <w:tabs>
          <w:tab w:val="num" w:pos="1068"/>
        </w:tabs>
        <w:autoSpaceDE w:val="0"/>
        <w:autoSpaceDN w:val="0"/>
        <w:jc w:val="both"/>
        <w:rPr>
          <w:rFonts w:asciiTheme="minorHAnsi" w:hAnsiTheme="minorHAnsi" w:cstheme="minorHAnsi"/>
          <w:i/>
          <w:color w:val="FF0000"/>
          <w:vertAlign w:val="superscript"/>
        </w:rPr>
      </w:pPr>
      <w:r w:rsidRPr="00687C66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</w:t>
      </w:r>
      <w:r w:rsidRPr="00687C66">
        <w:rPr>
          <w:rFonts w:asciiTheme="minorHAnsi" w:hAnsiTheme="minorHAnsi" w:cstheme="minorHAnsi"/>
          <w:i/>
          <w:color w:val="FF0000"/>
          <w:vertAlign w:val="superscript"/>
        </w:rPr>
        <w:t>název volební strany</w:t>
      </w:r>
    </w:p>
    <w:p w14:paraId="511C022B" w14:textId="77777777" w:rsidR="00DF7CD5" w:rsidRPr="00687C66" w:rsidRDefault="00DF7CD5" w:rsidP="00DF7CD5">
      <w:pPr>
        <w:tabs>
          <w:tab w:val="num" w:pos="1068"/>
        </w:tabs>
        <w:autoSpaceDE w:val="0"/>
        <w:autoSpaceDN w:val="0"/>
        <w:jc w:val="both"/>
        <w:rPr>
          <w:rFonts w:asciiTheme="minorHAnsi" w:hAnsiTheme="minorHAnsi" w:cstheme="minorHAnsi"/>
          <w:caps/>
          <w:color w:val="FF0000"/>
        </w:rPr>
      </w:pPr>
      <w:r w:rsidRPr="00687C66">
        <w:rPr>
          <w:rFonts w:asciiTheme="minorHAnsi" w:hAnsiTheme="minorHAnsi" w:cstheme="minorHAnsi"/>
          <w:caps/>
          <w:color w:val="FF0000"/>
        </w:rPr>
        <w:t>nebo</w:t>
      </w:r>
    </w:p>
    <w:p w14:paraId="3A8BFC18" w14:textId="359C7F46" w:rsidR="00DF7CD5" w:rsidRPr="00687C66" w:rsidRDefault="00DF7CD5" w:rsidP="00DF7CD5">
      <w:pPr>
        <w:tabs>
          <w:tab w:val="num" w:pos="1068"/>
        </w:tabs>
        <w:autoSpaceDE w:val="0"/>
        <w:autoSpaceDN w:val="0"/>
        <w:jc w:val="both"/>
        <w:rPr>
          <w:rFonts w:asciiTheme="minorHAnsi" w:hAnsiTheme="minorHAnsi" w:cstheme="minorHAnsi"/>
          <w:color w:val="FF0000"/>
        </w:rPr>
      </w:pPr>
      <w:r w:rsidRPr="00687C66">
        <w:rPr>
          <w:rFonts w:asciiTheme="minorHAnsi" w:hAnsiTheme="minorHAnsi" w:cstheme="minorHAnsi"/>
          <w:b/>
          <w:color w:val="0000CC"/>
        </w:rPr>
        <w:t>Nezávislý kandidát</w:t>
      </w:r>
      <w:r w:rsidR="009A36E0">
        <w:rPr>
          <w:rFonts w:asciiTheme="minorHAnsi" w:hAnsiTheme="minorHAnsi" w:cstheme="minorHAnsi"/>
          <w:b/>
          <w:color w:val="0000CC"/>
        </w:rPr>
        <w:t xml:space="preserve"> </w:t>
      </w:r>
      <w:r w:rsidR="009A36E0" w:rsidRPr="009A36E0">
        <w:rPr>
          <w:rFonts w:asciiTheme="minorHAnsi" w:hAnsiTheme="minorHAnsi" w:cstheme="minorHAnsi"/>
          <w:i/>
          <w:color w:val="0000CC"/>
        </w:rPr>
        <w:t>(vyber)</w:t>
      </w:r>
      <w:r w:rsidR="009A36E0">
        <w:rPr>
          <w:rFonts w:asciiTheme="minorHAnsi" w:hAnsiTheme="minorHAnsi" w:cstheme="minorHAnsi"/>
          <w:b/>
          <w:color w:val="0000CC"/>
        </w:rPr>
        <w:t xml:space="preserve"> </w:t>
      </w:r>
      <w:r w:rsidRPr="00687C66">
        <w:rPr>
          <w:rFonts w:asciiTheme="minorHAnsi" w:hAnsiTheme="minorHAnsi" w:cstheme="minorHAnsi"/>
          <w:color w:val="0000CC"/>
        </w:rPr>
        <w:t xml:space="preserve"> </w:t>
      </w:r>
      <w:r w:rsidR="00A64CFC">
        <w:rPr>
          <w:rFonts w:asciiTheme="minorHAnsi" w:hAnsiTheme="minorHAnsi" w:cstheme="minorHAnsi"/>
          <w:color w:val="0000CC"/>
        </w:rPr>
        <w:tab/>
      </w:r>
      <w:r w:rsidR="00A64CFC">
        <w:rPr>
          <w:rFonts w:asciiTheme="minorHAnsi" w:hAnsiTheme="minorHAnsi" w:cstheme="minorHAnsi"/>
          <w:color w:val="0000CC"/>
        </w:rPr>
        <w:tab/>
      </w:r>
      <w:r w:rsidR="00A64CFC" w:rsidRPr="00A64CFC">
        <w:rPr>
          <w:rFonts w:asciiTheme="minorHAnsi" w:hAnsiTheme="minorHAnsi" w:cstheme="minorHAnsi"/>
        </w:rPr>
        <w:t>____________________________________________________________________________________________________________</w:t>
      </w:r>
    </w:p>
    <w:p w14:paraId="275301B5" w14:textId="77777777" w:rsidR="00DF7CD5" w:rsidRPr="00687C66" w:rsidRDefault="00DF7CD5" w:rsidP="00DF7CD5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687C66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</w:t>
      </w:r>
      <w:r w:rsidRPr="00687C66">
        <w:rPr>
          <w:rFonts w:asciiTheme="minorHAnsi" w:hAnsiTheme="minorHAnsi" w:cstheme="minorHAnsi"/>
          <w:i/>
          <w:color w:val="FF0000"/>
          <w:vertAlign w:val="superscript"/>
        </w:rPr>
        <w:t xml:space="preserve">název volební strany = jméno(-a) a příjmení nezávislého kandidáta </w:t>
      </w:r>
    </w:p>
    <w:p w14:paraId="36754031" w14:textId="1F4E51CE" w:rsidR="00DF7CD5" w:rsidRPr="00687C66" w:rsidRDefault="00DF7CD5" w:rsidP="00687C66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687C66">
        <w:rPr>
          <w:rFonts w:asciiTheme="minorHAnsi" w:hAnsiTheme="minorHAnsi" w:cstheme="minorHAnsi"/>
          <w:b/>
          <w:bCs/>
        </w:rPr>
        <w:t xml:space="preserve">pro volby do zastupitelstva </w:t>
      </w:r>
      <w:r w:rsidRPr="00A64CFC">
        <w:rPr>
          <w:rFonts w:asciiTheme="minorHAnsi" w:hAnsiTheme="minorHAnsi" w:cstheme="minorHAnsi"/>
          <w:b/>
          <w:bCs/>
        </w:rPr>
        <w:t xml:space="preserve">obce </w:t>
      </w:r>
      <w:r w:rsidRPr="00A64CFC">
        <w:rPr>
          <w:rFonts w:asciiTheme="minorHAnsi" w:hAnsiTheme="minorHAnsi" w:cstheme="minorHAnsi"/>
        </w:rPr>
        <w:t xml:space="preserve"> </w:t>
      </w:r>
      <w:r w:rsidR="00A64CFC" w:rsidRPr="00A64CFC">
        <w:rPr>
          <w:rFonts w:asciiTheme="minorHAnsi" w:hAnsiTheme="minorHAnsi" w:cstheme="minorHAnsi"/>
        </w:rPr>
        <w:t>_________________________________________________________</w:t>
      </w:r>
      <w:r w:rsidRPr="00A64CFC">
        <w:rPr>
          <w:rFonts w:asciiTheme="minorHAnsi" w:hAnsiTheme="minorHAnsi" w:cstheme="minorHAnsi"/>
        </w:rPr>
        <w:t>,</w:t>
      </w:r>
      <w:r w:rsidRPr="00687C66">
        <w:rPr>
          <w:rFonts w:asciiTheme="minorHAnsi" w:hAnsiTheme="minorHAnsi" w:cstheme="minorHAnsi"/>
          <w:b/>
          <w:bCs/>
        </w:rPr>
        <w:t xml:space="preserve"> které se uskuteční v r. </w:t>
      </w:r>
      <w:r w:rsidRPr="00687C66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A64CFC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4B2C5D8F" w14:textId="77777777" w:rsidR="00DF7CD5" w:rsidRPr="00687C66" w:rsidRDefault="00DF7CD5" w:rsidP="00DF7CD5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155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3335"/>
        <w:gridCol w:w="2170"/>
        <w:gridCol w:w="6359"/>
        <w:gridCol w:w="2636"/>
      </w:tblGrid>
      <w:tr w:rsidR="00DF7CD5" w:rsidRPr="00687C66" w14:paraId="5C918AAF" w14:textId="77777777" w:rsidTr="009C0790">
        <w:trPr>
          <w:trHeight w:val="46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4FFF1" w14:textId="77777777" w:rsidR="00DF7CD5" w:rsidRPr="00687C66" w:rsidRDefault="00DF7CD5" w:rsidP="00DF7CD5">
            <w:pPr>
              <w:autoSpaceDE w:val="0"/>
              <w:autoSpaceDN w:val="0"/>
              <w:ind w:left="-3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7C66">
              <w:rPr>
                <w:rFonts w:asciiTheme="minorHAnsi" w:hAnsiTheme="minorHAnsi" w:cstheme="minorHAnsi"/>
                <w:b/>
                <w:bCs/>
              </w:rPr>
              <w:t>Poř.</w:t>
            </w:r>
          </w:p>
          <w:p w14:paraId="6D1B9D76" w14:textId="77777777" w:rsidR="00DF7CD5" w:rsidRPr="00687C66" w:rsidRDefault="00DF7CD5" w:rsidP="00DF7CD5">
            <w:pPr>
              <w:autoSpaceDE w:val="0"/>
              <w:autoSpaceDN w:val="0"/>
              <w:ind w:left="-3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7C66">
              <w:rPr>
                <w:rFonts w:asciiTheme="minorHAnsi" w:hAnsiTheme="minorHAnsi" w:cstheme="minorHAnsi"/>
                <w:b/>
                <w:bCs/>
              </w:rPr>
              <w:t>č.</w:t>
            </w:r>
            <w:r w:rsidRPr="00687C66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687C66">
              <w:rPr>
                <w:rFonts w:asciiTheme="minorHAnsi" w:hAnsiTheme="minorHAnsi" w:cstheme="minorHAnsi"/>
                <w:color w:val="FF0000"/>
                <w:vertAlign w:val="superscript"/>
              </w:rPr>
              <w:t>2)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74A855" w14:textId="77777777" w:rsidR="00DF7CD5" w:rsidRPr="00687C66" w:rsidRDefault="00DF7CD5" w:rsidP="00DF7CD5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rFonts w:asciiTheme="minorHAnsi" w:hAnsiTheme="minorHAnsi" w:cstheme="minorHAnsi"/>
                <w:vertAlign w:val="superscript"/>
              </w:rPr>
            </w:pPr>
            <w:r w:rsidRPr="00687C66">
              <w:rPr>
                <w:rFonts w:asciiTheme="minorHAnsi" w:hAnsiTheme="minorHAnsi" w:cstheme="minorHAnsi"/>
                <w:b/>
                <w:bCs/>
              </w:rPr>
              <w:t xml:space="preserve">Jméno a příjmení </w:t>
            </w:r>
            <w:r w:rsidR="00687C66">
              <w:rPr>
                <w:rFonts w:asciiTheme="minorHAnsi" w:hAnsiTheme="minorHAnsi" w:cstheme="minorHAnsi"/>
                <w:b/>
                <w:bCs/>
              </w:rPr>
              <w:t>voliče</w:t>
            </w:r>
            <w:r w:rsidRPr="00687C66">
              <w:rPr>
                <w:rFonts w:asciiTheme="minorHAnsi" w:hAnsiTheme="minorHAnsi" w:cstheme="minorHAnsi"/>
                <w:color w:val="FF0000"/>
                <w:vertAlign w:val="superscript"/>
              </w:rPr>
              <w:t>3)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6AB772" w14:textId="77777777" w:rsidR="00DF7CD5" w:rsidRPr="00687C66" w:rsidRDefault="00DF7CD5" w:rsidP="00DF7CD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7C66">
              <w:rPr>
                <w:rFonts w:asciiTheme="minorHAnsi" w:hAnsiTheme="minorHAnsi" w:cstheme="minorHAnsi"/>
                <w:b/>
                <w:bCs/>
              </w:rPr>
              <w:t>Datum  narození</w:t>
            </w:r>
            <w:r w:rsidR="00687C66">
              <w:rPr>
                <w:rFonts w:asciiTheme="minorHAnsi" w:hAnsiTheme="minorHAnsi" w:cstheme="minorHAnsi"/>
                <w:b/>
                <w:bCs/>
              </w:rPr>
              <w:t xml:space="preserve"> voliče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0C5FD6" w14:textId="77777777" w:rsidR="00DF7CD5" w:rsidRPr="00687C66" w:rsidRDefault="00DF7CD5" w:rsidP="00DF7CD5">
            <w:pPr>
              <w:keepNext/>
              <w:autoSpaceDE w:val="0"/>
              <w:autoSpaceDN w:val="0"/>
              <w:jc w:val="center"/>
              <w:outlineLvl w:val="7"/>
              <w:rPr>
                <w:rFonts w:asciiTheme="minorHAnsi" w:hAnsiTheme="minorHAnsi" w:cstheme="minorHAnsi"/>
                <w:b/>
                <w:bCs/>
              </w:rPr>
            </w:pPr>
            <w:r w:rsidRPr="00687C66">
              <w:rPr>
                <w:rFonts w:asciiTheme="minorHAnsi" w:hAnsiTheme="minorHAnsi" w:cstheme="minorHAnsi"/>
                <w:b/>
                <w:bCs/>
              </w:rPr>
              <w:t>Místo</w:t>
            </w:r>
          </w:p>
          <w:p w14:paraId="03C58344" w14:textId="77777777" w:rsidR="00DF7CD5" w:rsidRPr="00687C66" w:rsidRDefault="00DF7CD5" w:rsidP="00DF7CD5">
            <w:pPr>
              <w:keepNext/>
              <w:autoSpaceDE w:val="0"/>
              <w:autoSpaceDN w:val="0"/>
              <w:jc w:val="center"/>
              <w:outlineLvl w:val="7"/>
              <w:rPr>
                <w:rFonts w:asciiTheme="minorHAnsi" w:hAnsiTheme="minorHAnsi" w:cstheme="minorHAnsi"/>
              </w:rPr>
            </w:pPr>
            <w:r w:rsidRPr="00687C66">
              <w:rPr>
                <w:rFonts w:asciiTheme="minorHAnsi" w:hAnsiTheme="minorHAnsi" w:cstheme="minorHAnsi"/>
                <w:b/>
                <w:bCs/>
              </w:rPr>
              <w:t>trvalého pobytu / evidovaného přechodného pobytu</w:t>
            </w:r>
            <w:r w:rsidR="00687C66">
              <w:rPr>
                <w:rFonts w:asciiTheme="minorHAnsi" w:hAnsiTheme="minorHAnsi" w:cstheme="minorHAnsi"/>
                <w:b/>
                <w:bCs/>
              </w:rPr>
              <w:t xml:space="preserve"> voliče</w:t>
            </w:r>
            <w:r w:rsidRPr="00687C6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87C66">
              <w:rPr>
                <w:rFonts w:asciiTheme="minorHAnsi" w:hAnsiTheme="minorHAnsi" w:cstheme="minorHAnsi"/>
                <w:color w:val="FF0000"/>
                <w:vertAlign w:val="superscript"/>
              </w:rPr>
              <w:t>4)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49781B" w14:textId="77777777" w:rsidR="00DF7CD5" w:rsidRPr="00687C66" w:rsidRDefault="00DF7CD5" w:rsidP="00DF7CD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7C66">
              <w:rPr>
                <w:rFonts w:asciiTheme="minorHAnsi" w:hAnsiTheme="minorHAnsi" w:cstheme="minorHAnsi"/>
                <w:b/>
                <w:bCs/>
              </w:rPr>
              <w:t>Podpis</w:t>
            </w:r>
            <w:r w:rsidR="00687C66">
              <w:rPr>
                <w:rFonts w:asciiTheme="minorHAnsi" w:hAnsiTheme="minorHAnsi" w:cstheme="minorHAnsi"/>
                <w:b/>
                <w:bCs/>
              </w:rPr>
              <w:t xml:space="preserve"> voliče</w:t>
            </w:r>
          </w:p>
        </w:tc>
      </w:tr>
      <w:tr w:rsidR="00DF7CD5" w:rsidRPr="00687C66" w14:paraId="2377C856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4479" w14:textId="77777777" w:rsidR="00DF7CD5" w:rsidRPr="00687C66" w:rsidRDefault="00DF7CD5" w:rsidP="00B92EFF">
            <w:pPr>
              <w:autoSpaceDE w:val="0"/>
              <w:autoSpaceDN w:val="0"/>
              <w:ind w:left="72"/>
              <w:jc w:val="center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BB2F" w14:textId="77777777" w:rsidR="00DF7CD5" w:rsidRPr="00687C66" w:rsidRDefault="00DF7CD5" w:rsidP="00B92EFF">
            <w:pPr>
              <w:autoSpaceDE w:val="0"/>
              <w:autoSpaceDN w:val="0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E31F" w14:textId="77777777" w:rsidR="00DF7CD5" w:rsidRPr="00687C66" w:rsidRDefault="00DF7CD5" w:rsidP="00B92EF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0F6D" w14:textId="77777777" w:rsidR="00DF7CD5" w:rsidRPr="00687C66" w:rsidRDefault="00DF7CD5" w:rsidP="00B92EFF">
            <w:pPr>
              <w:autoSpaceDE w:val="0"/>
              <w:autoSpaceDN w:val="0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A968" w14:textId="77777777" w:rsidR="00DF7CD5" w:rsidRPr="00687C66" w:rsidRDefault="00DF7CD5" w:rsidP="00B92EF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DF7CD5" w:rsidRPr="00687C66" w14:paraId="5097E271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EA5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AA5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974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E4FD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B38C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F7CD5" w:rsidRPr="00687C66" w14:paraId="7DBFCAE7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E80F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D93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906C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47E9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D31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F7CD5" w:rsidRPr="00687C66" w14:paraId="256301D4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F269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E9A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D639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1F1A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EC7C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F7CD5" w:rsidRPr="00687C66" w14:paraId="18E133B8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DF01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2405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AEA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0CF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481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F7CD5" w:rsidRPr="00687C66" w14:paraId="0F52AD16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DEEE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1612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8090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EDD9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A05B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F7CD5" w:rsidRPr="00687C66" w14:paraId="60F21629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94A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E3D7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A7F8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81F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DB7D" w14:textId="77777777" w:rsidR="00DF7CD5" w:rsidRPr="00687C66" w:rsidRDefault="00DF7CD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A36E0" w:rsidRPr="00687C66" w14:paraId="52EF759B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153C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FAF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0ABB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7D93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61D8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A36E0" w:rsidRPr="00687C66" w14:paraId="26E68D74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8DB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A278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7EF3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3AAD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ED7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A36E0" w:rsidRPr="00687C66" w14:paraId="79CF4A63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628B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72AB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F3D8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AA0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D7D8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A36E0" w:rsidRPr="00687C66" w14:paraId="6D55B3BA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BEC3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FFC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2BE3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6853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0F37" w14:textId="77777777" w:rsidR="009A36E0" w:rsidRPr="00687C66" w:rsidRDefault="009A36E0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56CDF" w:rsidRPr="00687C66" w14:paraId="3EDCDDBD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2CC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F9AA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229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C999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E7A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56CDF" w:rsidRPr="00687C66" w14:paraId="2781B7A7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10BB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C9A0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3FC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719E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06B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56CDF" w:rsidRPr="00687C66" w14:paraId="246BB1CF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482B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6394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2F6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A1B4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1EB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56CDF" w:rsidRPr="00687C66" w14:paraId="0B504211" w14:textId="77777777" w:rsidTr="009C0790">
        <w:trPr>
          <w:trHeight w:val="48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655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0EE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9370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586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440" w14:textId="77777777" w:rsidR="00556CDF" w:rsidRPr="00687C66" w:rsidRDefault="00556CDF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BDCE56D" w14:textId="77777777" w:rsidR="00DF7CD5" w:rsidRPr="00687C66" w:rsidRDefault="00DF7CD5" w:rsidP="00DF7CD5">
      <w:pPr>
        <w:tabs>
          <w:tab w:val="left" w:pos="1134"/>
        </w:tabs>
        <w:autoSpaceDE w:val="0"/>
        <w:autoSpaceDN w:val="0"/>
        <w:jc w:val="both"/>
        <w:rPr>
          <w:rFonts w:asciiTheme="minorHAnsi" w:hAnsiTheme="minorHAnsi" w:cstheme="minorHAnsi"/>
          <w:b/>
          <w:caps/>
          <w:color w:val="FF0000"/>
          <w:sz w:val="18"/>
          <w:szCs w:val="18"/>
        </w:rPr>
      </w:pPr>
    </w:p>
    <w:p w14:paraId="345A4E01" w14:textId="77777777" w:rsidR="00DF7CD5" w:rsidRPr="00687C66" w:rsidRDefault="00DF7CD5" w:rsidP="00DF7CD5">
      <w:pPr>
        <w:tabs>
          <w:tab w:val="left" w:pos="1134"/>
        </w:tabs>
        <w:autoSpaceDE w:val="0"/>
        <w:autoSpaceDN w:val="0"/>
        <w:jc w:val="both"/>
        <w:rPr>
          <w:rFonts w:asciiTheme="minorHAnsi" w:hAnsiTheme="minorHAnsi" w:cstheme="minorHAnsi"/>
          <w:b/>
          <w:caps/>
          <w:color w:val="FF0000"/>
          <w:sz w:val="18"/>
          <w:szCs w:val="18"/>
        </w:rPr>
      </w:pPr>
    </w:p>
    <w:p w14:paraId="076F5A2D" w14:textId="77777777" w:rsidR="00DF7CD5" w:rsidRPr="009A36E0" w:rsidRDefault="00DF7CD5" w:rsidP="00DF7CD5">
      <w:pPr>
        <w:tabs>
          <w:tab w:val="left" w:pos="1134"/>
        </w:tabs>
        <w:autoSpaceDE w:val="0"/>
        <w:autoSpaceDN w:val="0"/>
        <w:jc w:val="both"/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</w:pPr>
      <w:r w:rsidRPr="009A36E0">
        <w:rPr>
          <w:rFonts w:asciiTheme="minorHAnsi" w:hAnsiTheme="minorHAnsi" w:cstheme="minorHAnsi"/>
          <w:b/>
          <w:i/>
          <w:caps/>
          <w:color w:val="FF0000"/>
          <w:sz w:val="24"/>
          <w:szCs w:val="24"/>
        </w:rPr>
        <w:t>VysvětlivkY a poznámky:</w:t>
      </w:r>
    </w:p>
    <w:p w14:paraId="55E333B5" w14:textId="77777777" w:rsidR="00DF7CD5" w:rsidRPr="009A36E0" w:rsidRDefault="00DF7CD5" w:rsidP="00DF7CD5">
      <w:pPr>
        <w:numPr>
          <w:ilvl w:val="0"/>
          <w:numId w:val="2"/>
        </w:numPr>
        <w:tabs>
          <w:tab w:val="clear" w:pos="510"/>
          <w:tab w:val="left" w:pos="360"/>
        </w:tabs>
        <w:autoSpaceDE w:val="0"/>
        <w:autoSpaceDN w:val="0"/>
        <w:spacing w:before="120"/>
        <w:ind w:left="357" w:hanging="357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9A36E0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 xml:space="preserve">V záhlaví petice a na </w:t>
      </w:r>
      <w:r w:rsidRPr="009A36E0">
        <w:rPr>
          <w:rFonts w:asciiTheme="minorHAnsi" w:hAnsiTheme="minorHAnsi" w:cstheme="minorHAnsi"/>
          <w:b/>
          <w:i/>
          <w:caps/>
          <w:color w:val="FF0000"/>
          <w:sz w:val="24"/>
          <w:szCs w:val="24"/>
          <w:u w:val="single"/>
        </w:rPr>
        <w:t>každé</w:t>
      </w:r>
      <w:r w:rsidRPr="009A36E0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 xml:space="preserve"> její další straně</w:t>
      </w: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Pr="009A36E0">
        <w:rPr>
          <w:rFonts w:asciiTheme="minorHAnsi" w:hAnsiTheme="minorHAnsi" w:cstheme="minorHAnsi"/>
          <w:b/>
          <w:i/>
          <w:color w:val="FF0000"/>
          <w:sz w:val="24"/>
          <w:szCs w:val="24"/>
        </w:rPr>
        <w:t>musí být uveden</w:t>
      </w: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název volební strany, název zastupitelstva obce, do kterého volební strana kandiduje, a rok konání voleb.</w:t>
      </w:r>
    </w:p>
    <w:p w14:paraId="08438BE9" w14:textId="77777777" w:rsidR="00DF7CD5" w:rsidRPr="009A36E0" w:rsidRDefault="00DF7CD5" w:rsidP="00DF7CD5">
      <w:pPr>
        <w:numPr>
          <w:ilvl w:val="0"/>
          <w:numId w:val="2"/>
        </w:numPr>
        <w:tabs>
          <w:tab w:val="clear" w:pos="510"/>
          <w:tab w:val="left" w:pos="360"/>
          <w:tab w:val="left" w:pos="1134"/>
        </w:tabs>
        <w:autoSpaceDE w:val="0"/>
        <w:autoSpaceDN w:val="0"/>
        <w:ind w:left="360" w:hanging="36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Potřebný počet podpisů voličů  je stanoven v příloze k zák. o volbách do ZO a do 85 dnů přede dnem voleb bude zveřejněn na úřední desce registračního úřadu.  </w:t>
      </w:r>
    </w:p>
    <w:p w14:paraId="225B255D" w14:textId="77777777" w:rsidR="00DF7CD5" w:rsidRPr="009A36E0" w:rsidRDefault="00DF7CD5" w:rsidP="00DF7CD5">
      <w:pPr>
        <w:numPr>
          <w:ilvl w:val="0"/>
          <w:numId w:val="2"/>
        </w:numPr>
        <w:tabs>
          <w:tab w:val="clear" w:pos="510"/>
          <w:tab w:val="left" w:pos="360"/>
          <w:tab w:val="left" w:pos="709"/>
        </w:tabs>
        <w:autoSpaceDE w:val="0"/>
        <w:autoSpaceDN w:val="0"/>
        <w:ind w:left="360" w:hanging="36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9A36E0">
        <w:rPr>
          <w:rFonts w:asciiTheme="minorHAnsi" w:hAnsiTheme="minorHAnsi" w:cstheme="minorHAnsi"/>
          <w:b/>
          <w:i/>
          <w:color w:val="FF0000"/>
          <w:sz w:val="24"/>
          <w:szCs w:val="24"/>
        </w:rPr>
        <w:t>Petentem může být</w:t>
      </w: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jen volič, tj.:</w:t>
      </w:r>
    </w:p>
    <w:p w14:paraId="1DB531B6" w14:textId="23DB778F" w:rsidR="00DF7CD5" w:rsidRPr="009A36E0" w:rsidRDefault="00DF7CD5" w:rsidP="00DF7CD5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- státní občan ČR, který alespoň druhý den voleb dosáhne věku 18 let a je v den voleb v této obci přihlášen k trvalému pobytu a </w:t>
      </w:r>
    </w:p>
    <w:p w14:paraId="4B40CD30" w14:textId="3586803E" w:rsidR="00DF7CD5" w:rsidRPr="009A36E0" w:rsidRDefault="00DF7CD5" w:rsidP="00DF7CD5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- státní občan jiného státu, který alespoň druhý den voleb dosáhl věku nejméně 18 let a je v den voleb v této obci přihlášen trvalému pobytu nebo evidovanému přechodnému pobytu a jemuž právo volit přiznává mezinárodní úmluva, kterou je ČR vázána a která byla vyhlášena ve Sb. mezinár. smluv (= občan člen. státu EU). </w:t>
      </w:r>
    </w:p>
    <w:p w14:paraId="100C7B83" w14:textId="77777777" w:rsidR="00DF7CD5" w:rsidRPr="009A36E0" w:rsidRDefault="00DF7CD5" w:rsidP="00DF7CD5">
      <w:pPr>
        <w:numPr>
          <w:ilvl w:val="0"/>
          <w:numId w:val="2"/>
        </w:numPr>
        <w:tabs>
          <w:tab w:val="clear" w:pos="510"/>
          <w:tab w:val="left" w:pos="360"/>
          <w:tab w:val="left" w:pos="709"/>
        </w:tabs>
        <w:autoSpaceDE w:val="0"/>
        <w:autoSpaceDN w:val="0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Místo trvalého pobytu nebo evidovaného přechodného pobytu = přesná a úplná adresa. </w:t>
      </w:r>
    </w:p>
    <w:p w14:paraId="49EB1898" w14:textId="77777777" w:rsidR="00DF7CD5" w:rsidRPr="009A36E0" w:rsidRDefault="00DF7CD5" w:rsidP="00DF7CD5">
      <w:pPr>
        <w:tabs>
          <w:tab w:val="left" w:pos="0"/>
        </w:tabs>
        <w:autoSpaceDE w:val="0"/>
        <w:autoSpaceDN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</w:p>
    <w:p w14:paraId="5B1B6E69" w14:textId="77777777" w:rsidR="00DF7CD5" w:rsidRPr="009A36E0" w:rsidRDefault="00DF7CD5" w:rsidP="00DF7CD5">
      <w:pPr>
        <w:numPr>
          <w:ilvl w:val="1"/>
          <w:numId w:val="3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>Volič je oprávněn podepsat více petic pro volby do téhož zastupitelstva obce.</w:t>
      </w:r>
    </w:p>
    <w:p w14:paraId="4667A143" w14:textId="77777777" w:rsidR="00DF7CD5" w:rsidRPr="009A36E0" w:rsidRDefault="00DF7CD5" w:rsidP="00DF7CD5">
      <w:pPr>
        <w:numPr>
          <w:ilvl w:val="1"/>
          <w:numId w:val="3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>Petici je oprávněn podepsat i ten, kdo 18 let svého věku dovrší až v den voleb.</w:t>
      </w:r>
    </w:p>
    <w:p w14:paraId="10A26F7E" w14:textId="77777777" w:rsidR="00DF7CD5" w:rsidRPr="009A36E0" w:rsidRDefault="00DF7CD5" w:rsidP="00DF7CD5">
      <w:pPr>
        <w:numPr>
          <w:ilvl w:val="1"/>
          <w:numId w:val="3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>Podpisy kandidátů samých se nezapočítávají.</w:t>
      </w:r>
    </w:p>
    <w:p w14:paraId="429BFAAF" w14:textId="77777777" w:rsidR="00DF7CD5" w:rsidRPr="009A36E0" w:rsidRDefault="00DF7CD5" w:rsidP="00DF7CD5">
      <w:pPr>
        <w:tabs>
          <w:tab w:val="left" w:pos="0"/>
        </w:tabs>
        <w:autoSpaceDE w:val="0"/>
        <w:autoSpaceDN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</w:p>
    <w:p w14:paraId="74ECD11B" w14:textId="426A68B9" w:rsidR="00DF7CD5" w:rsidRPr="009A36E0" w:rsidRDefault="00DF7CD5" w:rsidP="00DF7CD5">
      <w:pPr>
        <w:tabs>
          <w:tab w:val="left" w:pos="0"/>
        </w:tabs>
        <w:autoSpaceDE w:val="0"/>
        <w:autoSpaceDN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Pokud petice </w:t>
      </w:r>
      <w:r w:rsidRPr="009A36E0">
        <w:rPr>
          <w:rFonts w:asciiTheme="minorHAnsi" w:hAnsiTheme="minorHAnsi" w:cstheme="minorHAnsi"/>
          <w:i/>
          <w:caps/>
          <w:color w:val="FF0000"/>
          <w:sz w:val="24"/>
          <w:szCs w:val="24"/>
        </w:rPr>
        <w:t>neobsahuje</w:t>
      </w: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vedle </w:t>
      </w:r>
      <w:r w:rsidRPr="009A36E0"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  <w:t>podpisu voliče</w:t>
      </w: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uvedení jeho </w:t>
      </w:r>
      <w:r w:rsidRPr="009A36E0"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  <w:t>jména</w:t>
      </w: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, </w:t>
      </w:r>
      <w:r w:rsidRPr="009A36E0"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  <w:t>příjmení</w:t>
      </w: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, </w:t>
      </w:r>
      <w:r w:rsidRPr="009A36E0"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  <w:t>data narození</w:t>
      </w: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a </w:t>
      </w:r>
      <w:r w:rsidRPr="009A36E0"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  <w:t>místa, kde je přihlášen k trvalému pobytu nebo evidovanému přechodnému pobytu</w:t>
      </w: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a závada neb</w:t>
      </w:r>
      <w:r w:rsidR="002C5319" w:rsidRPr="009A36E0">
        <w:rPr>
          <w:rFonts w:asciiTheme="minorHAnsi" w:hAnsiTheme="minorHAnsi" w:cstheme="minorHAnsi"/>
          <w:i/>
          <w:color w:val="FF0000"/>
          <w:sz w:val="24"/>
          <w:szCs w:val="24"/>
        </w:rPr>
        <w:t>ude</w:t>
      </w: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odstraněna podle § 23 odst. 1 zák. o volbách do ZO </w:t>
      </w: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sym w:font="Wingdings 3" w:char="F096"/>
      </w: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tento hlas pro podporu volební strany </w:t>
      </w:r>
      <w:r w:rsidRPr="009A36E0">
        <w:rPr>
          <w:rFonts w:asciiTheme="minorHAnsi" w:hAnsiTheme="minorHAnsi" w:cstheme="minorHAnsi"/>
          <w:i/>
          <w:caps/>
          <w:color w:val="FF0000"/>
          <w:sz w:val="24"/>
          <w:szCs w:val="24"/>
        </w:rPr>
        <w:t>nelze</w:t>
      </w:r>
      <w:r w:rsidRPr="009A36E0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 započítat.  </w:t>
      </w:r>
    </w:p>
    <w:p w14:paraId="3C1EE83A" w14:textId="77777777" w:rsidR="00DE6793" w:rsidRPr="009A36E0" w:rsidRDefault="00DE6793" w:rsidP="00DF7CD5">
      <w:pPr>
        <w:rPr>
          <w:rFonts w:asciiTheme="minorHAnsi" w:hAnsiTheme="minorHAnsi" w:cstheme="minorHAnsi"/>
          <w:sz w:val="24"/>
          <w:szCs w:val="24"/>
        </w:rPr>
      </w:pPr>
    </w:p>
    <w:sectPr w:rsidR="00DE6793" w:rsidRPr="009A36E0" w:rsidSect="00556CDF">
      <w:pgSz w:w="16838" w:h="11906" w:orient="landscape"/>
      <w:pgMar w:top="142" w:right="720" w:bottom="426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0D49" w14:textId="77777777" w:rsidR="00556CDF" w:rsidRDefault="00556CDF" w:rsidP="00556CDF">
      <w:r>
        <w:separator/>
      </w:r>
    </w:p>
  </w:endnote>
  <w:endnote w:type="continuationSeparator" w:id="0">
    <w:p w14:paraId="48FEE77A" w14:textId="77777777" w:rsidR="00556CDF" w:rsidRDefault="00556CDF" w:rsidP="0055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670E" w14:textId="77777777" w:rsidR="00556CDF" w:rsidRDefault="00556CDF" w:rsidP="00556CDF">
      <w:r>
        <w:separator/>
      </w:r>
    </w:p>
  </w:footnote>
  <w:footnote w:type="continuationSeparator" w:id="0">
    <w:p w14:paraId="08BAFE15" w14:textId="77777777" w:rsidR="00556CDF" w:rsidRDefault="00556CDF" w:rsidP="0055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E359C"/>
    <w:multiLevelType w:val="hybridMultilevel"/>
    <w:tmpl w:val="6636B026"/>
    <w:lvl w:ilvl="0" w:tplc="4FE2F3E2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1010763350">
    <w:abstractNumId w:val="0"/>
  </w:num>
  <w:num w:numId="2" w16cid:durableId="2042825802">
    <w:abstractNumId w:val="1"/>
  </w:num>
  <w:num w:numId="3" w16cid:durableId="791629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40"/>
    <w:rsid w:val="00126040"/>
    <w:rsid w:val="002C5319"/>
    <w:rsid w:val="00426BF8"/>
    <w:rsid w:val="0048536D"/>
    <w:rsid w:val="00556CDF"/>
    <w:rsid w:val="00560174"/>
    <w:rsid w:val="00687C66"/>
    <w:rsid w:val="00912817"/>
    <w:rsid w:val="009A36E0"/>
    <w:rsid w:val="009C0790"/>
    <w:rsid w:val="009C489C"/>
    <w:rsid w:val="00A64CFC"/>
    <w:rsid w:val="00B92EFF"/>
    <w:rsid w:val="00CB365E"/>
    <w:rsid w:val="00CD38AF"/>
    <w:rsid w:val="00D02E3C"/>
    <w:rsid w:val="00DE6793"/>
    <w:rsid w:val="00DF7CD5"/>
    <w:rsid w:val="00E20E3F"/>
    <w:rsid w:val="00E5362F"/>
    <w:rsid w:val="00E80A3A"/>
    <w:rsid w:val="00EA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07F97"/>
  <w15:chartTrackingRefBased/>
  <w15:docId w15:val="{677EA943-875B-417B-974C-6E1626D3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040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7C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C66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56C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CD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56C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C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Kroupova Pavlina</dc:creator>
  <cp:keywords/>
  <cp:lastModifiedBy>Kotrčová Ivana</cp:lastModifiedBy>
  <cp:revision>5</cp:revision>
  <cp:lastPrinted>2022-06-08T12:36:00Z</cp:lastPrinted>
  <dcterms:created xsi:type="dcterms:W3CDTF">2018-06-13T13:03:00Z</dcterms:created>
  <dcterms:modified xsi:type="dcterms:W3CDTF">2022-06-08T12:37:00Z</dcterms:modified>
</cp:coreProperties>
</file>