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647" w:rsidRDefault="00B068D3" w:rsidP="00B068D3">
      <w:pPr>
        <w:jc w:val="center"/>
        <w:rPr>
          <w:b/>
          <w:sz w:val="40"/>
          <w:szCs w:val="40"/>
        </w:rPr>
      </w:pPr>
      <w:r w:rsidRPr="00B068D3">
        <w:rPr>
          <w:b/>
          <w:sz w:val="40"/>
          <w:szCs w:val="40"/>
        </w:rPr>
        <w:t>UPOZORNĚNÍ</w:t>
      </w:r>
    </w:p>
    <w:p w:rsidR="00B068D3" w:rsidRDefault="00B068D3" w:rsidP="00B068D3">
      <w:pPr>
        <w:rPr>
          <w:b/>
          <w:sz w:val="32"/>
          <w:szCs w:val="32"/>
        </w:rPr>
      </w:pPr>
      <w:r>
        <w:rPr>
          <w:b/>
          <w:sz w:val="32"/>
          <w:szCs w:val="32"/>
        </w:rPr>
        <w:t>Úhrada popelnicových nádob v roce 2017</w:t>
      </w:r>
    </w:p>
    <w:p w:rsidR="00B068D3" w:rsidRDefault="00B068D3" w:rsidP="00B068D3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Pátek: </w:t>
      </w:r>
      <w:proofErr w:type="gramStart"/>
      <w:r>
        <w:rPr>
          <w:b/>
          <w:sz w:val="32"/>
          <w:szCs w:val="32"/>
        </w:rPr>
        <w:t>20.1.2017</w:t>
      </w:r>
      <w:proofErr w:type="gramEnd"/>
      <w:r>
        <w:rPr>
          <w:b/>
          <w:sz w:val="32"/>
          <w:szCs w:val="32"/>
        </w:rPr>
        <w:tab/>
        <w:t>od 17,00 – 19,00 hod.</w:t>
      </w:r>
    </w:p>
    <w:p w:rsidR="00B068D3" w:rsidRPr="00B068D3" w:rsidRDefault="00B068D3" w:rsidP="00B068D3">
      <w:pPr>
        <w:pStyle w:val="Bezmezer"/>
        <w:rPr>
          <w:sz w:val="32"/>
          <w:szCs w:val="32"/>
        </w:rPr>
      </w:pPr>
      <w:r w:rsidRPr="00B068D3">
        <w:rPr>
          <w:sz w:val="32"/>
          <w:szCs w:val="32"/>
        </w:rPr>
        <w:t>Velký paušál: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  <w:t>1.500,- Kč</w:t>
      </w:r>
    </w:p>
    <w:p w:rsidR="00B068D3" w:rsidRPr="00B068D3" w:rsidRDefault="00B068D3" w:rsidP="00B068D3">
      <w:pPr>
        <w:pStyle w:val="Bezmezer"/>
        <w:rPr>
          <w:sz w:val="32"/>
          <w:szCs w:val="32"/>
        </w:rPr>
      </w:pPr>
      <w:r w:rsidRPr="00B068D3">
        <w:rPr>
          <w:sz w:val="32"/>
          <w:szCs w:val="32"/>
        </w:rPr>
        <w:t>Malý paušál: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  <w:t>900,- Kč</w:t>
      </w:r>
    </w:p>
    <w:p w:rsidR="00B068D3" w:rsidRPr="00B068D3" w:rsidRDefault="00B068D3" w:rsidP="00B068D3">
      <w:pPr>
        <w:pStyle w:val="Bezmezer"/>
        <w:rPr>
          <w:sz w:val="32"/>
          <w:szCs w:val="32"/>
        </w:rPr>
      </w:pPr>
      <w:r w:rsidRPr="00B068D3">
        <w:rPr>
          <w:sz w:val="32"/>
          <w:szCs w:val="32"/>
        </w:rPr>
        <w:t>Známka za odvoz: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  <w:t>30,- Kč</w:t>
      </w:r>
    </w:p>
    <w:p w:rsidR="00B068D3" w:rsidRPr="00B068D3" w:rsidRDefault="00B068D3" w:rsidP="00B068D3">
      <w:pPr>
        <w:pStyle w:val="Bezmezer"/>
        <w:rPr>
          <w:sz w:val="32"/>
          <w:szCs w:val="32"/>
        </w:rPr>
      </w:pPr>
      <w:r w:rsidRPr="00B068D3">
        <w:rPr>
          <w:sz w:val="32"/>
          <w:szCs w:val="32"/>
        </w:rPr>
        <w:t>Osaměle žijící: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  <w:t>600,- Kč + známka</w:t>
      </w:r>
    </w:p>
    <w:p w:rsidR="00B068D3" w:rsidRPr="00B068D3" w:rsidRDefault="00B068D3" w:rsidP="00B068D3">
      <w:pPr>
        <w:pStyle w:val="Bezmezer"/>
        <w:pBdr>
          <w:bottom w:val="single" w:sz="4" w:space="1" w:color="auto"/>
        </w:pBdr>
        <w:rPr>
          <w:sz w:val="32"/>
          <w:szCs w:val="32"/>
        </w:rPr>
      </w:pPr>
      <w:r w:rsidRPr="00B068D3">
        <w:rPr>
          <w:sz w:val="32"/>
          <w:szCs w:val="32"/>
        </w:rPr>
        <w:t>Kontejner: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B068D3">
        <w:rPr>
          <w:sz w:val="32"/>
          <w:szCs w:val="32"/>
        </w:rPr>
        <w:t>7.300,- Kč</w:t>
      </w:r>
    </w:p>
    <w:p w:rsidR="00B068D3" w:rsidRDefault="00B068D3" w:rsidP="00B068D3">
      <w:pPr>
        <w:rPr>
          <w:sz w:val="32"/>
          <w:szCs w:val="32"/>
        </w:rPr>
      </w:pPr>
      <w:r w:rsidRPr="00B068D3">
        <w:rPr>
          <w:sz w:val="32"/>
          <w:szCs w:val="32"/>
        </w:rPr>
        <w:t>Poplatek za psa:</w:t>
      </w:r>
      <w:r w:rsidRPr="00B068D3">
        <w:rPr>
          <w:sz w:val="32"/>
          <w:szCs w:val="32"/>
        </w:rPr>
        <w:tab/>
      </w:r>
      <w:r w:rsidRPr="00B068D3">
        <w:rPr>
          <w:sz w:val="32"/>
          <w:szCs w:val="32"/>
        </w:rPr>
        <w:tab/>
        <w:t>50,- Kč/každý pes</w:t>
      </w:r>
    </w:p>
    <w:p w:rsidR="00B068D3" w:rsidRDefault="00B068D3" w:rsidP="00B068D3">
      <w:pPr>
        <w:rPr>
          <w:sz w:val="32"/>
          <w:szCs w:val="32"/>
        </w:rPr>
      </w:pPr>
      <w:r>
        <w:rPr>
          <w:sz w:val="32"/>
          <w:szCs w:val="32"/>
        </w:rPr>
        <w:t xml:space="preserve">Obec nadále hradí </w:t>
      </w:r>
      <w:proofErr w:type="spellStart"/>
      <w:r>
        <w:rPr>
          <w:sz w:val="32"/>
          <w:szCs w:val="32"/>
        </w:rPr>
        <w:t>skládkovné</w:t>
      </w:r>
      <w:proofErr w:type="spellEnd"/>
      <w:r>
        <w:rPr>
          <w:sz w:val="32"/>
          <w:szCs w:val="32"/>
        </w:rPr>
        <w:t xml:space="preserve"> ve firmě EKOSO Trhový Štěpánov.</w:t>
      </w:r>
    </w:p>
    <w:p w:rsidR="00B068D3" w:rsidRDefault="00B068D3" w:rsidP="00B068D3">
      <w:pPr>
        <w:rPr>
          <w:sz w:val="32"/>
          <w:szCs w:val="32"/>
        </w:rPr>
      </w:pPr>
    </w:p>
    <w:p w:rsidR="00B068D3" w:rsidRDefault="00B068D3" w:rsidP="00B068D3">
      <w:pPr>
        <w:rPr>
          <w:sz w:val="32"/>
          <w:szCs w:val="32"/>
        </w:rPr>
      </w:pPr>
    </w:p>
    <w:p w:rsidR="00B068D3" w:rsidRDefault="00B068D3" w:rsidP="00B068D3">
      <w:pPr>
        <w:rPr>
          <w:sz w:val="32"/>
          <w:szCs w:val="32"/>
        </w:rPr>
      </w:pPr>
    </w:p>
    <w:p w:rsidR="00B068D3" w:rsidRPr="00B068D3" w:rsidRDefault="00B068D3" w:rsidP="00B068D3">
      <w:pPr>
        <w:rPr>
          <w:sz w:val="32"/>
          <w:szCs w:val="32"/>
        </w:rPr>
      </w:pPr>
    </w:p>
    <w:sectPr w:rsidR="00B068D3" w:rsidRPr="00B068D3" w:rsidSect="006A46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068D3"/>
    <w:rsid w:val="00200C8A"/>
    <w:rsid w:val="003061BE"/>
    <w:rsid w:val="006A4647"/>
    <w:rsid w:val="00B068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A4647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068D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281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uzivatel</cp:lastModifiedBy>
  <cp:revision>2</cp:revision>
  <dcterms:created xsi:type="dcterms:W3CDTF">2017-01-02T19:11:00Z</dcterms:created>
  <dcterms:modified xsi:type="dcterms:W3CDTF">2017-01-02T19:24:00Z</dcterms:modified>
</cp:coreProperties>
</file>